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185" w:rsidRDefault="00363705" w:rsidP="00363705"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四川省建筑业协会会员管理系统</w:t>
      </w:r>
      <w:r w:rsidR="00DC7185">
        <w:rPr>
          <w:rFonts w:hint="eastAsia"/>
          <w:sz w:val="32"/>
          <w:szCs w:val="32"/>
        </w:rPr>
        <w:t>操作手册</w:t>
      </w:r>
    </w:p>
    <w:p w:rsidR="001526F0" w:rsidRDefault="001526F0" w:rsidP="001526F0">
      <w:pPr>
        <w:jc w:val="right"/>
        <w:rPr>
          <w:sz w:val="32"/>
          <w:szCs w:val="32"/>
        </w:rPr>
      </w:pPr>
      <w:r>
        <w:rPr>
          <w:rFonts w:hint="eastAsia"/>
          <w:sz w:val="32"/>
          <w:szCs w:val="32"/>
        </w:rPr>
        <w:t>——</w:t>
      </w:r>
      <w:r>
        <w:rPr>
          <w:rFonts w:hint="eastAsia"/>
          <w:sz w:val="32"/>
          <w:szCs w:val="32"/>
        </w:rPr>
        <w:t>前台会员</w:t>
      </w:r>
      <w:r>
        <w:rPr>
          <w:rFonts w:hint="eastAsia"/>
          <w:sz w:val="32"/>
          <w:szCs w:val="32"/>
        </w:rPr>
        <w:t>系统</w:t>
      </w:r>
    </w:p>
    <w:p w:rsidR="00DC7185" w:rsidRDefault="00DC7185" w:rsidP="00DC7185">
      <w:pPr>
        <w:pStyle w:val="a5"/>
        <w:numPr>
          <w:ilvl w:val="0"/>
          <w:numId w:val="1"/>
        </w:numPr>
        <w:ind w:firstLineChars="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登录系统</w:t>
      </w:r>
    </w:p>
    <w:p w:rsidR="00DC7185" w:rsidRDefault="00DC7185" w:rsidP="00DC7185">
      <w:pPr>
        <w:jc w:val="left"/>
        <w:rPr>
          <w:sz w:val="28"/>
          <w:szCs w:val="28"/>
        </w:rPr>
      </w:pPr>
      <w:r>
        <w:rPr>
          <w:sz w:val="28"/>
          <w:szCs w:val="28"/>
        </w:rPr>
        <w:t>1.1</w:t>
      </w:r>
      <w:r>
        <w:rPr>
          <w:rFonts w:hint="eastAsia"/>
          <w:sz w:val="28"/>
          <w:szCs w:val="28"/>
        </w:rPr>
        <w:t>注册</w:t>
      </w:r>
    </w:p>
    <w:p w:rsidR="00DC7185" w:rsidRDefault="00DC7185" w:rsidP="00DC7185">
      <w:pPr>
        <w:jc w:val="left"/>
        <w:rPr>
          <w:noProof/>
        </w:rPr>
      </w:pPr>
      <w:r>
        <w:rPr>
          <w:noProof/>
        </w:rPr>
        <w:t>1.1.1</w:t>
      </w:r>
      <w:r w:rsidR="00363705">
        <w:rPr>
          <w:noProof/>
        </w:rPr>
        <w:t>打开网站</w:t>
      </w:r>
      <w:r w:rsidR="00363705">
        <w:rPr>
          <w:rFonts w:hint="eastAsia"/>
          <w:noProof/>
        </w:rPr>
        <w:t>，</w:t>
      </w:r>
      <w:r w:rsidR="00363705">
        <w:rPr>
          <w:noProof/>
        </w:rPr>
        <w:t>若是新会员</w:t>
      </w:r>
      <w:r w:rsidR="00363705">
        <w:rPr>
          <w:rFonts w:hint="eastAsia"/>
          <w:noProof/>
        </w:rPr>
        <w:t>，</w:t>
      </w:r>
      <w:r w:rsidR="00363705">
        <w:rPr>
          <w:noProof/>
        </w:rPr>
        <w:t>则</w:t>
      </w:r>
      <w:r>
        <w:rPr>
          <w:rFonts w:hint="eastAsia"/>
          <w:noProof/>
        </w:rPr>
        <w:t>点击</w:t>
      </w:r>
      <w:r w:rsidR="00363705">
        <w:rPr>
          <w:rFonts w:hint="eastAsia"/>
          <w:noProof/>
        </w:rPr>
        <w:t>新用户</w:t>
      </w:r>
      <w:r>
        <w:rPr>
          <w:rFonts w:hint="eastAsia"/>
          <w:noProof/>
        </w:rPr>
        <w:t>注册，进入注册界面</w:t>
      </w:r>
      <w:r w:rsidR="00363705">
        <w:rPr>
          <w:rFonts w:hint="eastAsia"/>
          <w:noProof/>
        </w:rPr>
        <w:t>；</w:t>
      </w:r>
      <w:r w:rsidR="00363705">
        <w:rPr>
          <w:noProof/>
        </w:rPr>
        <w:t>若是</w:t>
      </w:r>
      <w:r w:rsidR="00363705">
        <w:rPr>
          <w:rFonts w:hint="eastAsia"/>
          <w:noProof/>
        </w:rPr>
        <w:t>老</w:t>
      </w:r>
      <w:r w:rsidR="00363705">
        <w:rPr>
          <w:noProof/>
        </w:rPr>
        <w:t>会员</w:t>
      </w:r>
      <w:r w:rsidR="00363705">
        <w:rPr>
          <w:rFonts w:hint="eastAsia"/>
          <w:noProof/>
        </w:rPr>
        <w:t>，</w:t>
      </w:r>
      <w:r w:rsidR="00363705">
        <w:rPr>
          <w:noProof/>
        </w:rPr>
        <w:t>则</w:t>
      </w:r>
      <w:r w:rsidR="00363705">
        <w:rPr>
          <w:rFonts w:hint="eastAsia"/>
          <w:noProof/>
        </w:rPr>
        <w:t>点击老会员注册，进入注册界面。</w:t>
      </w:r>
    </w:p>
    <w:p w:rsidR="00DC7185" w:rsidRDefault="00363705" w:rsidP="00DC7185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C2FEFD8" wp14:editId="284A5798">
            <wp:extent cx="4421908" cy="243205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0264" cy="243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185" w:rsidRDefault="00DC7185" w:rsidP="00DC7185">
      <w:pPr>
        <w:jc w:val="left"/>
        <w:rPr>
          <w:szCs w:val="21"/>
        </w:rPr>
      </w:pPr>
    </w:p>
    <w:p w:rsidR="00DC7185" w:rsidRDefault="00DC7185" w:rsidP="00DC7185">
      <w:pPr>
        <w:jc w:val="left"/>
        <w:rPr>
          <w:szCs w:val="21"/>
        </w:rPr>
      </w:pPr>
      <w:r>
        <w:rPr>
          <w:szCs w:val="21"/>
        </w:rPr>
        <w:t>1.1.</w:t>
      </w:r>
      <w:r w:rsidR="00363705">
        <w:rPr>
          <w:rFonts w:hint="eastAsia"/>
          <w:szCs w:val="21"/>
        </w:rPr>
        <w:t>2</w:t>
      </w:r>
      <w:r w:rsidR="00363705">
        <w:rPr>
          <w:szCs w:val="21"/>
        </w:rPr>
        <w:t>以新用户注册为例</w:t>
      </w:r>
      <w:r w:rsidR="00363705">
        <w:rPr>
          <w:rFonts w:hint="eastAsia"/>
          <w:szCs w:val="21"/>
        </w:rPr>
        <w:t>，</w:t>
      </w:r>
      <w:r>
        <w:rPr>
          <w:rFonts w:hint="eastAsia"/>
          <w:szCs w:val="21"/>
        </w:rPr>
        <w:t>同意入会手册章程，点击同意实现注册</w:t>
      </w:r>
      <w:r w:rsidR="00363705">
        <w:rPr>
          <w:rFonts w:hint="eastAsia"/>
          <w:szCs w:val="21"/>
        </w:rPr>
        <w:t>。</w:t>
      </w:r>
    </w:p>
    <w:p w:rsidR="00DC7185" w:rsidRDefault="00363705" w:rsidP="00DC7185">
      <w:pPr>
        <w:jc w:val="center"/>
        <w:rPr>
          <w:szCs w:val="21"/>
        </w:rPr>
      </w:pPr>
      <w:r>
        <w:rPr>
          <w:noProof/>
        </w:rPr>
        <w:drawing>
          <wp:inline distT="0" distB="0" distL="0" distR="0" wp14:anchorId="77EED29B" wp14:editId="5E7F524B">
            <wp:extent cx="5274310" cy="3347111"/>
            <wp:effectExtent l="19050" t="19050" r="21590" b="247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71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63705" w:rsidRDefault="00363705" w:rsidP="00363705">
      <w:pPr>
        <w:jc w:val="left"/>
        <w:rPr>
          <w:szCs w:val="21"/>
        </w:rPr>
      </w:pPr>
      <w:r>
        <w:rPr>
          <w:szCs w:val="21"/>
        </w:rPr>
        <w:t>1.1.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填写注册信息，带红星星的均为必填选项。</w:t>
      </w:r>
    </w:p>
    <w:p w:rsidR="00DC7185" w:rsidRDefault="00363705" w:rsidP="00363705">
      <w:pPr>
        <w:jc w:val="center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2DCF6C49" wp14:editId="19F402D8">
            <wp:extent cx="5274310" cy="4184652"/>
            <wp:effectExtent l="19050" t="19050" r="21590" b="254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46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63705" w:rsidRDefault="0076000B" w:rsidP="00363705">
      <w:pPr>
        <w:jc w:val="left"/>
        <w:rPr>
          <w:szCs w:val="21"/>
        </w:rPr>
      </w:pPr>
      <w:r>
        <w:rPr>
          <w:rFonts w:hint="eastAsia"/>
          <w:szCs w:val="21"/>
        </w:rPr>
        <w:t>点击下载单位会员登记表，盖章后再上传，同时上</w:t>
      </w:r>
      <w:proofErr w:type="gramStart"/>
      <w:r>
        <w:rPr>
          <w:rFonts w:hint="eastAsia"/>
          <w:szCs w:val="21"/>
        </w:rPr>
        <w:t>传相应</w:t>
      </w:r>
      <w:proofErr w:type="gramEnd"/>
      <w:r>
        <w:rPr>
          <w:rFonts w:hint="eastAsia"/>
          <w:szCs w:val="21"/>
        </w:rPr>
        <w:t>的资质等。</w:t>
      </w:r>
      <w:r w:rsidRPr="008843C3">
        <w:rPr>
          <w:rFonts w:hint="eastAsia"/>
          <w:color w:val="FF0000"/>
          <w:szCs w:val="21"/>
        </w:rPr>
        <w:t>注意：需要先填写好单位信息才能下载。</w:t>
      </w:r>
    </w:p>
    <w:p w:rsidR="00363705" w:rsidRDefault="00363705" w:rsidP="00363705">
      <w:pPr>
        <w:jc w:val="center"/>
        <w:rPr>
          <w:szCs w:val="21"/>
        </w:rPr>
      </w:pPr>
      <w:r>
        <w:rPr>
          <w:noProof/>
        </w:rPr>
        <w:drawing>
          <wp:inline distT="0" distB="0" distL="0" distR="0" wp14:anchorId="41FE916F" wp14:editId="45F5C3BD">
            <wp:extent cx="5274310" cy="2407625"/>
            <wp:effectExtent l="19050" t="19050" r="2159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6000B" w:rsidRDefault="0076000B" w:rsidP="0076000B">
      <w:pPr>
        <w:rPr>
          <w:szCs w:val="21"/>
        </w:rPr>
      </w:pPr>
      <w:r>
        <w:rPr>
          <w:rFonts w:hint="eastAsia"/>
          <w:szCs w:val="21"/>
        </w:rPr>
        <w:t>填写企业的相关资质，同时填写好相关资质的有效期。</w:t>
      </w:r>
    </w:p>
    <w:p w:rsidR="0076000B" w:rsidRPr="00363705" w:rsidRDefault="0076000B" w:rsidP="00363705">
      <w:pPr>
        <w:jc w:val="center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0510E12E" wp14:editId="61315D3F">
            <wp:extent cx="5274310" cy="2811134"/>
            <wp:effectExtent l="19050" t="19050" r="21590" b="279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C7185" w:rsidRDefault="002E012E" w:rsidP="00DC7185">
      <w:pPr>
        <w:jc w:val="left"/>
        <w:rPr>
          <w:szCs w:val="21"/>
        </w:rPr>
      </w:pPr>
      <w:r>
        <w:rPr>
          <w:rFonts w:hint="eastAsia"/>
          <w:szCs w:val="21"/>
        </w:rPr>
        <w:t>上一步</w:t>
      </w:r>
      <w:r w:rsidR="00DC7185">
        <w:rPr>
          <w:rFonts w:hint="eastAsia"/>
          <w:szCs w:val="21"/>
        </w:rPr>
        <w:t>：返回</w:t>
      </w:r>
      <w:r>
        <w:rPr>
          <w:rFonts w:hint="eastAsia"/>
          <w:szCs w:val="21"/>
        </w:rPr>
        <w:t>上一步页面</w:t>
      </w:r>
      <w:r w:rsidR="00DC7185">
        <w:rPr>
          <w:rFonts w:hint="eastAsia"/>
          <w:szCs w:val="21"/>
        </w:rPr>
        <w:t>；保存：保存填写的数据，并可查看和修改，修改后可再次点击保存；提交：提交给</w:t>
      </w:r>
      <w:r>
        <w:rPr>
          <w:rFonts w:hint="eastAsia"/>
          <w:szCs w:val="21"/>
        </w:rPr>
        <w:t>协会</w:t>
      </w:r>
      <w:r w:rsidR="00DC7185">
        <w:rPr>
          <w:rFonts w:hint="eastAsia"/>
          <w:szCs w:val="21"/>
        </w:rPr>
        <w:t>审核。</w:t>
      </w:r>
    </w:p>
    <w:p w:rsidR="00DC7185" w:rsidRPr="00D37340" w:rsidRDefault="00D37340" w:rsidP="00D37340">
      <w:pPr>
        <w:jc w:val="center"/>
        <w:rPr>
          <w:szCs w:val="21"/>
        </w:rPr>
      </w:pPr>
      <w:r>
        <w:rPr>
          <w:noProof/>
        </w:rPr>
        <w:drawing>
          <wp:inline distT="0" distB="0" distL="0" distR="0" wp14:anchorId="7BB210D2" wp14:editId="3358C1D7">
            <wp:extent cx="5274310" cy="1642117"/>
            <wp:effectExtent l="19050" t="19050" r="21590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21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C7185" w:rsidRDefault="00DC7185" w:rsidP="00DC7185">
      <w:pPr>
        <w:jc w:val="left"/>
        <w:rPr>
          <w:sz w:val="28"/>
          <w:szCs w:val="28"/>
        </w:rPr>
      </w:pPr>
      <w:r>
        <w:rPr>
          <w:sz w:val="28"/>
          <w:szCs w:val="28"/>
        </w:rPr>
        <w:t>1.2</w:t>
      </w:r>
      <w:r>
        <w:rPr>
          <w:rFonts w:hint="eastAsia"/>
          <w:sz w:val="28"/>
          <w:szCs w:val="28"/>
        </w:rPr>
        <w:t>登录，输入注册好的账号密码登录。</w:t>
      </w:r>
    </w:p>
    <w:p w:rsidR="00DC7185" w:rsidRDefault="00DC7185" w:rsidP="00DC7185">
      <w:pPr>
        <w:jc w:val="left"/>
        <w:rPr>
          <w:szCs w:val="21"/>
        </w:rPr>
      </w:pPr>
      <w:r>
        <w:rPr>
          <w:szCs w:val="21"/>
        </w:rPr>
        <w:t>1.2.1</w:t>
      </w:r>
      <w:r>
        <w:rPr>
          <w:rFonts w:hint="eastAsia"/>
          <w:szCs w:val="21"/>
        </w:rPr>
        <w:t>若忘记密码，可通过‘忘记密码’按钮，</w:t>
      </w:r>
      <w:r w:rsidR="00E35AB6">
        <w:rPr>
          <w:rFonts w:hint="eastAsia"/>
          <w:szCs w:val="21"/>
        </w:rPr>
        <w:t>填写登录账号、社会信用代码，选择找回密码的方式</w:t>
      </w:r>
      <w:r w:rsidR="00A2768A">
        <w:rPr>
          <w:rFonts w:hint="eastAsia"/>
          <w:szCs w:val="21"/>
        </w:rPr>
        <w:t>找回密码</w:t>
      </w:r>
      <w:r w:rsidR="00E35AB6">
        <w:rPr>
          <w:rFonts w:hint="eastAsia"/>
          <w:szCs w:val="21"/>
        </w:rPr>
        <w:t>。</w:t>
      </w:r>
    </w:p>
    <w:p w:rsidR="00DC7185" w:rsidRDefault="00E35AB6" w:rsidP="00DC718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0FFD78E" wp14:editId="077A719C">
            <wp:extent cx="2410949" cy="1797050"/>
            <wp:effectExtent l="19050" t="19050" r="2794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4356" cy="17995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E35AB6">
        <w:rPr>
          <w:noProof/>
        </w:rPr>
        <w:t xml:space="preserve"> </w:t>
      </w:r>
      <w:r>
        <w:rPr>
          <w:noProof/>
        </w:rPr>
        <w:drawing>
          <wp:inline distT="0" distB="0" distL="0" distR="0" wp14:anchorId="44FE261C" wp14:editId="4666A6E7">
            <wp:extent cx="2396182" cy="1778000"/>
            <wp:effectExtent l="19050" t="19050" r="23495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7414" cy="17789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C7185" w:rsidRDefault="00DC7185" w:rsidP="00DC7185">
      <w:pPr>
        <w:rPr>
          <w:szCs w:val="21"/>
        </w:rPr>
      </w:pPr>
      <w:r>
        <w:rPr>
          <w:szCs w:val="21"/>
        </w:rPr>
        <w:t>1.2.2</w:t>
      </w:r>
      <w:r>
        <w:rPr>
          <w:rFonts w:hint="eastAsia"/>
          <w:szCs w:val="21"/>
        </w:rPr>
        <w:t>若需要修改密码，</w:t>
      </w:r>
      <w:r w:rsidR="00E35AB6">
        <w:rPr>
          <w:rFonts w:hint="eastAsia"/>
          <w:szCs w:val="21"/>
        </w:rPr>
        <w:t>登录系统后，点击右上角的</w:t>
      </w:r>
      <w:r>
        <w:rPr>
          <w:rFonts w:hint="eastAsia"/>
          <w:szCs w:val="21"/>
        </w:rPr>
        <w:t>‘修改密码’按钮，设置新密码修改。</w:t>
      </w:r>
    </w:p>
    <w:p w:rsidR="00DC7185" w:rsidRDefault="00E35AB6" w:rsidP="00540D9B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0EBD51" wp14:editId="459EE367">
            <wp:extent cx="5274310" cy="1538340"/>
            <wp:effectExtent l="19050" t="19050" r="21590" b="241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8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C7185" w:rsidRDefault="00DC7185" w:rsidP="00DC7185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二、系统操作</w:t>
      </w:r>
    </w:p>
    <w:p w:rsidR="00DC7185" w:rsidRDefault="00DC7185" w:rsidP="00DC7185">
      <w:pPr>
        <w:jc w:val="left"/>
        <w:rPr>
          <w:sz w:val="28"/>
          <w:szCs w:val="28"/>
        </w:rPr>
      </w:pPr>
      <w:r>
        <w:rPr>
          <w:sz w:val="28"/>
          <w:szCs w:val="28"/>
        </w:rPr>
        <w:t>2.1</w:t>
      </w:r>
      <w:r>
        <w:rPr>
          <w:rFonts w:hint="eastAsia"/>
          <w:sz w:val="28"/>
          <w:szCs w:val="28"/>
        </w:rPr>
        <w:t>登录成功，</w:t>
      </w:r>
      <w:r w:rsidR="00D5417D">
        <w:rPr>
          <w:rFonts w:hint="eastAsia"/>
          <w:sz w:val="28"/>
          <w:szCs w:val="28"/>
        </w:rPr>
        <w:t>‘信息确认’弹框确认企业基本信息，若有误点击‘错了修改’；若正确则点击‘确认无误’进入系统，可看到‘首页’和‘信息变更’功能页面</w:t>
      </w:r>
      <w:r>
        <w:rPr>
          <w:rFonts w:hint="eastAsia"/>
          <w:sz w:val="28"/>
          <w:szCs w:val="28"/>
        </w:rPr>
        <w:t>；</w:t>
      </w:r>
    </w:p>
    <w:p w:rsidR="00DC7185" w:rsidRDefault="00D5417D" w:rsidP="00DC718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663367E" wp14:editId="2FD60DED">
            <wp:extent cx="5274310" cy="2752531"/>
            <wp:effectExtent l="19050" t="19050" r="21590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5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C7185" w:rsidRDefault="00DC7185" w:rsidP="00DC7185">
      <w:pPr>
        <w:rPr>
          <w:szCs w:val="21"/>
        </w:rPr>
      </w:pPr>
      <w:r>
        <w:rPr>
          <w:szCs w:val="21"/>
        </w:rPr>
        <w:t>2.1.1</w:t>
      </w:r>
      <w:r>
        <w:rPr>
          <w:rFonts w:hint="eastAsia"/>
          <w:szCs w:val="21"/>
        </w:rPr>
        <w:t>‘首页’，可以看到首页的详细信息，其中‘</w:t>
      </w:r>
      <w:r w:rsidR="00D5417D">
        <w:rPr>
          <w:rFonts w:hint="eastAsia"/>
          <w:szCs w:val="21"/>
        </w:rPr>
        <w:t>消息通知</w:t>
      </w:r>
      <w:r>
        <w:rPr>
          <w:rFonts w:hint="eastAsia"/>
          <w:szCs w:val="21"/>
        </w:rPr>
        <w:t>’可以查看</w:t>
      </w:r>
      <w:r w:rsidR="00D5417D">
        <w:rPr>
          <w:rFonts w:hint="eastAsia"/>
          <w:szCs w:val="21"/>
        </w:rPr>
        <w:t>企业</w:t>
      </w:r>
      <w:r>
        <w:rPr>
          <w:rFonts w:hint="eastAsia"/>
          <w:szCs w:val="21"/>
        </w:rPr>
        <w:t>在会员系统中办理事项的消息反馈</w:t>
      </w:r>
      <w:r w:rsidR="00D5417D">
        <w:rPr>
          <w:rFonts w:hint="eastAsia"/>
          <w:szCs w:val="21"/>
        </w:rPr>
        <w:t>；‘</w:t>
      </w:r>
      <w:r w:rsidR="00D5417D" w:rsidRPr="00D5417D">
        <w:rPr>
          <w:rFonts w:hint="eastAsia"/>
          <w:szCs w:val="21"/>
        </w:rPr>
        <w:t>资质过期提醒</w:t>
      </w:r>
      <w:r w:rsidR="00D5417D">
        <w:rPr>
          <w:rFonts w:hint="eastAsia"/>
          <w:szCs w:val="21"/>
        </w:rPr>
        <w:t>’可以查看企业都有哪些资质已经过期，以便随时更新资质</w:t>
      </w:r>
      <w:r>
        <w:rPr>
          <w:rFonts w:hint="eastAsia"/>
          <w:szCs w:val="21"/>
        </w:rPr>
        <w:t>。</w:t>
      </w:r>
    </w:p>
    <w:p w:rsidR="00DC7185" w:rsidRDefault="00DC7185" w:rsidP="00DC7185">
      <w:pPr>
        <w:jc w:val="left"/>
        <w:rPr>
          <w:szCs w:val="21"/>
        </w:rPr>
      </w:pPr>
      <w:r>
        <w:rPr>
          <w:szCs w:val="21"/>
        </w:rPr>
        <w:t>2.1.2.</w:t>
      </w:r>
      <w:r>
        <w:rPr>
          <w:rFonts w:hint="eastAsia"/>
          <w:szCs w:val="21"/>
        </w:rPr>
        <w:t>‘信息</w:t>
      </w:r>
      <w:r w:rsidR="00D5417D">
        <w:rPr>
          <w:rFonts w:hint="eastAsia"/>
          <w:szCs w:val="21"/>
        </w:rPr>
        <w:t>变更</w:t>
      </w:r>
      <w:r>
        <w:rPr>
          <w:rFonts w:hint="eastAsia"/>
          <w:szCs w:val="21"/>
        </w:rPr>
        <w:t>’，</w:t>
      </w:r>
      <w:r w:rsidR="00D5417D">
        <w:rPr>
          <w:rFonts w:hint="eastAsia"/>
          <w:szCs w:val="21"/>
        </w:rPr>
        <w:t>企业</w:t>
      </w:r>
      <w:r>
        <w:rPr>
          <w:rFonts w:hint="eastAsia"/>
          <w:szCs w:val="21"/>
        </w:rPr>
        <w:t>可以在该模块完善</w:t>
      </w:r>
      <w:r w:rsidR="00D5417D">
        <w:rPr>
          <w:rFonts w:hint="eastAsia"/>
          <w:szCs w:val="21"/>
        </w:rPr>
        <w:t>企业</w:t>
      </w:r>
      <w:r>
        <w:rPr>
          <w:rFonts w:hint="eastAsia"/>
          <w:szCs w:val="21"/>
        </w:rPr>
        <w:t>信息，并可以修改信息</w:t>
      </w:r>
      <w:r w:rsidR="00D5417D">
        <w:rPr>
          <w:rFonts w:hint="eastAsia"/>
          <w:szCs w:val="21"/>
        </w:rPr>
        <w:t>，同时可以查看企业申请的审核状态</w:t>
      </w:r>
      <w:r>
        <w:rPr>
          <w:rFonts w:hint="eastAsia"/>
          <w:szCs w:val="21"/>
        </w:rPr>
        <w:t>。</w:t>
      </w:r>
    </w:p>
    <w:p w:rsidR="00D5417D" w:rsidRDefault="00D5417D" w:rsidP="00D5417D">
      <w:pPr>
        <w:jc w:val="center"/>
        <w:rPr>
          <w:szCs w:val="21"/>
        </w:rPr>
      </w:pPr>
      <w:r>
        <w:rPr>
          <w:noProof/>
        </w:rPr>
        <w:drawing>
          <wp:inline distT="0" distB="0" distL="0" distR="0" wp14:anchorId="6CE45136" wp14:editId="0D56ABD2">
            <wp:extent cx="5274310" cy="1488283"/>
            <wp:effectExtent l="19050" t="19050" r="21590" b="171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82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C7185" w:rsidRPr="0040199B" w:rsidRDefault="008F060C" w:rsidP="0040199B">
      <w:pPr>
        <w:rPr>
          <w:sz w:val="28"/>
          <w:szCs w:val="28"/>
        </w:rPr>
      </w:pPr>
      <w:r>
        <w:rPr>
          <w:sz w:val="28"/>
          <w:szCs w:val="28"/>
        </w:rPr>
        <w:lastRenderedPageBreak/>
        <w:t>2.2</w:t>
      </w:r>
      <w:r>
        <w:rPr>
          <w:sz w:val="28"/>
          <w:szCs w:val="28"/>
        </w:rPr>
        <w:t>待后台审核通过后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系统页面增加</w:t>
      </w:r>
      <w:r>
        <w:rPr>
          <w:rFonts w:hint="eastAsia"/>
          <w:sz w:val="28"/>
          <w:szCs w:val="28"/>
        </w:rPr>
        <w:t>“会费缴纳”页面，</w:t>
      </w:r>
      <w:r w:rsidR="00DC7185" w:rsidRPr="0040199B">
        <w:rPr>
          <w:rFonts w:hint="eastAsia"/>
          <w:sz w:val="28"/>
          <w:szCs w:val="28"/>
        </w:rPr>
        <w:t>需按照协会章程缴交会费</w:t>
      </w:r>
      <w:r w:rsidR="00A44687" w:rsidRPr="0040199B">
        <w:rPr>
          <w:rFonts w:hint="eastAsia"/>
          <w:sz w:val="28"/>
          <w:szCs w:val="28"/>
        </w:rPr>
        <w:t>。点击‘缴费’，上</w:t>
      </w:r>
      <w:proofErr w:type="gramStart"/>
      <w:r w:rsidR="00A44687" w:rsidRPr="0040199B">
        <w:rPr>
          <w:rFonts w:hint="eastAsia"/>
          <w:sz w:val="28"/>
          <w:szCs w:val="28"/>
        </w:rPr>
        <w:t>传</w:t>
      </w:r>
      <w:r w:rsidR="006D779E">
        <w:rPr>
          <w:rFonts w:hint="eastAsia"/>
          <w:sz w:val="28"/>
          <w:szCs w:val="28"/>
        </w:rPr>
        <w:t>相关</w:t>
      </w:r>
      <w:proofErr w:type="gramEnd"/>
      <w:r w:rsidR="006D779E">
        <w:rPr>
          <w:rFonts w:hint="eastAsia"/>
          <w:sz w:val="28"/>
          <w:szCs w:val="28"/>
        </w:rPr>
        <w:t>缴费证明，若需要开发票，则填写相关开票信息，后点击提交，等待后台审核。</w:t>
      </w:r>
    </w:p>
    <w:p w:rsidR="00DC7185" w:rsidRDefault="0040199B" w:rsidP="00DC7185">
      <w:pPr>
        <w:jc w:val="left"/>
        <w:rPr>
          <w:szCs w:val="21"/>
        </w:rPr>
      </w:pPr>
      <w:r>
        <w:rPr>
          <w:noProof/>
        </w:rPr>
        <w:drawing>
          <wp:inline distT="0" distB="0" distL="0" distR="0" wp14:anchorId="78883DD4" wp14:editId="576470DF">
            <wp:extent cx="5274310" cy="2625556"/>
            <wp:effectExtent l="19050" t="19050" r="21590" b="2286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5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C7185" w:rsidRDefault="003C26B9" w:rsidP="00DC7185">
      <w:pPr>
        <w:jc w:val="left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rFonts w:hint="eastAsia"/>
          <w:sz w:val="28"/>
          <w:szCs w:val="28"/>
        </w:rPr>
        <w:t>3</w:t>
      </w:r>
      <w:r w:rsidR="00DC7185">
        <w:rPr>
          <w:rFonts w:hint="eastAsia"/>
          <w:sz w:val="28"/>
          <w:szCs w:val="28"/>
        </w:rPr>
        <w:t>“</w:t>
      </w:r>
      <w:r w:rsidR="00704880">
        <w:rPr>
          <w:rFonts w:hint="eastAsia"/>
          <w:sz w:val="28"/>
          <w:szCs w:val="28"/>
        </w:rPr>
        <w:t>会费缴纳</w:t>
      </w:r>
      <w:r w:rsidR="00DC7185">
        <w:rPr>
          <w:rFonts w:hint="eastAsia"/>
          <w:sz w:val="28"/>
          <w:szCs w:val="28"/>
        </w:rPr>
        <w:t>”后台审核通过后，网站页面主题栏会新增‘</w:t>
      </w:r>
      <w:r>
        <w:rPr>
          <w:rFonts w:hint="eastAsia"/>
          <w:sz w:val="28"/>
          <w:szCs w:val="28"/>
        </w:rPr>
        <w:t>意见反馈’，‘</w:t>
      </w:r>
      <w:r w:rsidR="00DC7185">
        <w:rPr>
          <w:rFonts w:hint="eastAsia"/>
          <w:sz w:val="28"/>
          <w:szCs w:val="28"/>
        </w:rPr>
        <w:t>活动报名’，‘参加的活动’</w:t>
      </w:r>
      <w:r>
        <w:rPr>
          <w:rFonts w:hint="eastAsia"/>
          <w:sz w:val="28"/>
          <w:szCs w:val="28"/>
        </w:rPr>
        <w:t>、‘协会通知’，‘评优兼优’和‘经验填报</w:t>
      </w:r>
      <w:r w:rsidR="00DC7185">
        <w:rPr>
          <w:rFonts w:hint="eastAsia"/>
          <w:sz w:val="28"/>
          <w:szCs w:val="28"/>
        </w:rPr>
        <w:t>’功能。</w:t>
      </w:r>
    </w:p>
    <w:p w:rsidR="00DC7185" w:rsidRDefault="003C26B9" w:rsidP="00540D9B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5824BA0" wp14:editId="5B845D63">
            <wp:extent cx="5274310" cy="2107282"/>
            <wp:effectExtent l="19050" t="19050" r="21590" b="266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72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A6B63" w:rsidRDefault="00DC7185" w:rsidP="00BA6B63">
      <w:pPr>
        <w:rPr>
          <w:szCs w:val="21"/>
        </w:rPr>
      </w:pPr>
      <w:r>
        <w:rPr>
          <w:szCs w:val="21"/>
        </w:rPr>
        <w:t>2.</w:t>
      </w:r>
      <w:r w:rsidR="003C26B9">
        <w:rPr>
          <w:rFonts w:hint="eastAsia"/>
          <w:szCs w:val="21"/>
        </w:rPr>
        <w:t>3</w:t>
      </w:r>
      <w:r>
        <w:rPr>
          <w:szCs w:val="21"/>
        </w:rPr>
        <w:t>.1</w:t>
      </w:r>
      <w:r w:rsidR="00BA6B63">
        <w:rPr>
          <w:rFonts w:hint="eastAsia"/>
          <w:szCs w:val="21"/>
        </w:rPr>
        <w:t>‘意见反馈’，点击‘发布意见’按钮，可向系统咨询问题，同时系统回复后可在该模块查看相关内容。</w:t>
      </w:r>
    </w:p>
    <w:p w:rsidR="00BA6B63" w:rsidRPr="00BA6B63" w:rsidRDefault="00BA6B63" w:rsidP="00DC7185">
      <w:pPr>
        <w:jc w:val="left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17A6A93A" wp14:editId="25C445F8">
            <wp:extent cx="5274310" cy="2811134"/>
            <wp:effectExtent l="19050" t="19050" r="21590" b="279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C7185" w:rsidRDefault="00DC7185" w:rsidP="00BA6B63">
      <w:pPr>
        <w:rPr>
          <w:szCs w:val="21"/>
        </w:rPr>
      </w:pPr>
    </w:p>
    <w:p w:rsidR="00DC7185" w:rsidRPr="00BA6B63" w:rsidRDefault="00E77448" w:rsidP="00BA6B63">
      <w:pPr>
        <w:rPr>
          <w:szCs w:val="21"/>
        </w:rPr>
      </w:pPr>
      <w:r>
        <w:rPr>
          <w:rFonts w:hint="eastAsia"/>
          <w:szCs w:val="21"/>
        </w:rPr>
        <w:t>2.</w:t>
      </w:r>
      <w:r w:rsidR="00BA6B63">
        <w:rPr>
          <w:rFonts w:hint="eastAsia"/>
          <w:szCs w:val="21"/>
        </w:rPr>
        <w:t>3</w:t>
      </w:r>
      <w:r>
        <w:rPr>
          <w:rFonts w:hint="eastAsia"/>
          <w:szCs w:val="21"/>
        </w:rPr>
        <w:t>.2.</w:t>
      </w:r>
      <w:r w:rsidR="00BA6B63">
        <w:rPr>
          <w:szCs w:val="21"/>
        </w:rPr>
        <w:t xml:space="preserve"> </w:t>
      </w:r>
      <w:r w:rsidR="00DC7185">
        <w:rPr>
          <w:rFonts w:hint="eastAsia"/>
          <w:szCs w:val="21"/>
        </w:rPr>
        <w:t>‘活动报名’，</w:t>
      </w:r>
      <w:r w:rsidR="00BA6B63">
        <w:rPr>
          <w:rFonts w:hint="eastAsia"/>
          <w:szCs w:val="21"/>
        </w:rPr>
        <w:t>企业</w:t>
      </w:r>
      <w:r w:rsidR="008B3853" w:rsidRPr="008B3853">
        <w:rPr>
          <w:rFonts w:hint="eastAsia"/>
          <w:szCs w:val="21"/>
        </w:rPr>
        <w:t>会员活动报名</w:t>
      </w:r>
      <w:r w:rsidR="00BA6B63">
        <w:rPr>
          <w:rFonts w:hint="eastAsia"/>
          <w:szCs w:val="21"/>
        </w:rPr>
        <w:t>时，选择活动后</w:t>
      </w:r>
      <w:r w:rsidR="008B3853" w:rsidRPr="008B3853">
        <w:rPr>
          <w:rFonts w:hint="eastAsia"/>
          <w:szCs w:val="21"/>
        </w:rPr>
        <w:t>；</w:t>
      </w:r>
      <w:r w:rsidR="0027344F">
        <w:rPr>
          <w:rFonts w:hint="eastAsia"/>
          <w:szCs w:val="21"/>
        </w:rPr>
        <w:t>首先，</w:t>
      </w:r>
      <w:r w:rsidR="008B3853" w:rsidRPr="008B3853">
        <w:rPr>
          <w:rFonts w:hint="eastAsia"/>
          <w:szCs w:val="21"/>
        </w:rPr>
        <w:t>点击“下载导入模板”，下载模板后在电脑填写报名人员信息；</w:t>
      </w:r>
      <w:r w:rsidR="0027344F">
        <w:rPr>
          <w:rFonts w:hint="eastAsia"/>
          <w:szCs w:val="21"/>
        </w:rPr>
        <w:t>然后</w:t>
      </w:r>
      <w:r w:rsidR="008B3853" w:rsidRPr="008B3853">
        <w:rPr>
          <w:rFonts w:hint="eastAsia"/>
          <w:szCs w:val="21"/>
        </w:rPr>
        <w:t>“导入</w:t>
      </w:r>
      <w:r w:rsidR="008B3853" w:rsidRPr="008B3853">
        <w:rPr>
          <w:rFonts w:hint="eastAsia"/>
          <w:szCs w:val="21"/>
        </w:rPr>
        <w:t>excel</w:t>
      </w:r>
      <w:r w:rsidR="008B3853" w:rsidRPr="008B3853">
        <w:rPr>
          <w:rFonts w:hint="eastAsia"/>
          <w:szCs w:val="21"/>
        </w:rPr>
        <w:t>”</w:t>
      </w:r>
      <w:r w:rsidR="0027344F">
        <w:rPr>
          <w:rFonts w:hint="eastAsia"/>
          <w:szCs w:val="21"/>
        </w:rPr>
        <w:t>，</w:t>
      </w:r>
      <w:r w:rsidR="008B3853">
        <w:rPr>
          <w:rFonts w:hint="eastAsia"/>
          <w:szCs w:val="21"/>
        </w:rPr>
        <w:t>将填写好的报名人员信息导入本系统；</w:t>
      </w:r>
      <w:r w:rsidR="008B3853" w:rsidRPr="008B3853">
        <w:rPr>
          <w:rFonts w:hint="eastAsia"/>
          <w:szCs w:val="21"/>
        </w:rPr>
        <w:t>“</w:t>
      </w:r>
      <w:r w:rsidR="008B3853">
        <w:rPr>
          <w:rFonts w:hint="eastAsia"/>
          <w:szCs w:val="21"/>
        </w:rPr>
        <w:t>缴费</w:t>
      </w:r>
      <w:r w:rsidR="008B3853" w:rsidRPr="008B3853">
        <w:rPr>
          <w:rFonts w:hint="eastAsia"/>
          <w:szCs w:val="21"/>
        </w:rPr>
        <w:t>”</w:t>
      </w:r>
      <w:r w:rsidR="008B3853" w:rsidRPr="008B3853">
        <w:rPr>
          <w:rFonts w:hint="eastAsia"/>
          <w:szCs w:val="21"/>
        </w:rPr>
        <w:t>:</w:t>
      </w:r>
      <w:r w:rsidR="008B3853">
        <w:rPr>
          <w:rFonts w:hint="eastAsia"/>
          <w:szCs w:val="21"/>
        </w:rPr>
        <w:t>为参加活动的人员缴纳费用。</w:t>
      </w:r>
    </w:p>
    <w:p w:rsidR="007B7358" w:rsidRDefault="00BA6B63" w:rsidP="008B3853">
      <w:pPr>
        <w:jc w:val="left"/>
        <w:rPr>
          <w:szCs w:val="21"/>
        </w:rPr>
      </w:pPr>
      <w:r>
        <w:rPr>
          <w:noProof/>
        </w:rPr>
        <w:drawing>
          <wp:inline distT="0" distB="0" distL="0" distR="0" wp14:anchorId="3C25763C" wp14:editId="1B358383">
            <wp:extent cx="5274310" cy="1835020"/>
            <wp:effectExtent l="19050" t="19050" r="21590" b="133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5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C7185" w:rsidRDefault="00672641" w:rsidP="00DC7185">
      <w:pPr>
        <w:rPr>
          <w:szCs w:val="21"/>
        </w:rPr>
      </w:pPr>
      <w:r>
        <w:rPr>
          <w:rFonts w:hint="eastAsia"/>
          <w:szCs w:val="21"/>
        </w:rPr>
        <w:t xml:space="preserve">2.3.3. </w:t>
      </w:r>
      <w:r w:rsidR="00B14A4A">
        <w:rPr>
          <w:rFonts w:hint="eastAsia"/>
          <w:szCs w:val="21"/>
        </w:rPr>
        <w:t>‘参加的活动’，在该模块可查看</w:t>
      </w:r>
      <w:r>
        <w:rPr>
          <w:rFonts w:hint="eastAsia"/>
          <w:szCs w:val="21"/>
        </w:rPr>
        <w:t>企业</w:t>
      </w:r>
      <w:r w:rsidR="00B14A4A">
        <w:rPr>
          <w:rFonts w:hint="eastAsia"/>
          <w:szCs w:val="21"/>
        </w:rPr>
        <w:t>会员</w:t>
      </w:r>
      <w:r w:rsidR="00DC7185">
        <w:rPr>
          <w:rFonts w:hint="eastAsia"/>
          <w:szCs w:val="21"/>
        </w:rPr>
        <w:t>参加过的活动信息。</w:t>
      </w:r>
    </w:p>
    <w:p w:rsidR="00DC7185" w:rsidRDefault="00672641" w:rsidP="00DC7185">
      <w:pPr>
        <w:rPr>
          <w:szCs w:val="21"/>
        </w:rPr>
      </w:pPr>
      <w:r>
        <w:rPr>
          <w:noProof/>
        </w:rPr>
        <w:drawing>
          <wp:inline distT="0" distB="0" distL="0" distR="0" wp14:anchorId="0739ACBE" wp14:editId="29C44977">
            <wp:extent cx="5274310" cy="1839904"/>
            <wp:effectExtent l="19050" t="19050" r="21590" b="273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99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C7185" w:rsidRDefault="00DC7185" w:rsidP="00DC7185">
      <w:pPr>
        <w:rPr>
          <w:szCs w:val="21"/>
        </w:rPr>
      </w:pPr>
    </w:p>
    <w:p w:rsidR="00DC7185" w:rsidRDefault="00672641" w:rsidP="00DC7185">
      <w:pPr>
        <w:rPr>
          <w:szCs w:val="21"/>
        </w:rPr>
      </w:pPr>
      <w:r>
        <w:rPr>
          <w:rFonts w:hint="eastAsia"/>
          <w:szCs w:val="21"/>
        </w:rPr>
        <w:t xml:space="preserve">2.3.4. </w:t>
      </w:r>
      <w:r w:rsidR="00DC7185">
        <w:rPr>
          <w:rFonts w:hint="eastAsia"/>
          <w:szCs w:val="21"/>
        </w:rPr>
        <w:t>‘</w:t>
      </w:r>
      <w:r>
        <w:rPr>
          <w:rFonts w:hint="eastAsia"/>
          <w:szCs w:val="21"/>
        </w:rPr>
        <w:t>协会通知</w:t>
      </w:r>
      <w:r w:rsidR="00DC7185">
        <w:rPr>
          <w:rFonts w:hint="eastAsia"/>
          <w:szCs w:val="21"/>
        </w:rPr>
        <w:t>’，点击‘</w:t>
      </w:r>
      <w:r>
        <w:rPr>
          <w:rFonts w:hint="eastAsia"/>
          <w:szCs w:val="21"/>
        </w:rPr>
        <w:t>查看</w:t>
      </w:r>
      <w:r w:rsidR="00DC7185">
        <w:rPr>
          <w:rFonts w:hint="eastAsia"/>
          <w:szCs w:val="21"/>
        </w:rPr>
        <w:t>’按钮，可</w:t>
      </w:r>
      <w:r>
        <w:rPr>
          <w:rFonts w:hint="eastAsia"/>
          <w:szCs w:val="21"/>
        </w:rPr>
        <w:t>查看协会发送的通知信息。</w:t>
      </w:r>
    </w:p>
    <w:p w:rsidR="00DC7185" w:rsidRDefault="00672641" w:rsidP="00DC7185">
      <w:pPr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4A1C6D46" wp14:editId="6BBBDC6A">
            <wp:extent cx="5274310" cy="1893013"/>
            <wp:effectExtent l="19050" t="19050" r="21590" b="1206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30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C7185" w:rsidRDefault="00DC7185" w:rsidP="00672641">
      <w:pPr>
        <w:rPr>
          <w:sz w:val="28"/>
          <w:szCs w:val="28"/>
        </w:rPr>
      </w:pPr>
    </w:p>
    <w:p w:rsidR="00DA7EAF" w:rsidRDefault="00DA7EAF" w:rsidP="00DA7EAF">
      <w:pPr>
        <w:rPr>
          <w:szCs w:val="21"/>
        </w:rPr>
      </w:pPr>
      <w:r>
        <w:rPr>
          <w:rFonts w:hint="eastAsia"/>
          <w:szCs w:val="21"/>
        </w:rPr>
        <w:t>2.3.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 xml:space="preserve">. </w:t>
      </w:r>
      <w:r>
        <w:rPr>
          <w:rFonts w:hint="eastAsia"/>
          <w:szCs w:val="21"/>
        </w:rPr>
        <w:t>‘</w:t>
      </w:r>
      <w:r>
        <w:rPr>
          <w:rFonts w:hint="eastAsia"/>
          <w:szCs w:val="21"/>
        </w:rPr>
        <w:t>经营填报</w:t>
      </w:r>
      <w:r>
        <w:rPr>
          <w:rFonts w:hint="eastAsia"/>
          <w:szCs w:val="21"/>
        </w:rPr>
        <w:t>’，可查看</w:t>
      </w:r>
      <w:r>
        <w:rPr>
          <w:rFonts w:hint="eastAsia"/>
          <w:szCs w:val="21"/>
        </w:rPr>
        <w:t>企业填写的年度经营</w:t>
      </w:r>
      <w:r>
        <w:rPr>
          <w:rFonts w:hint="eastAsia"/>
          <w:szCs w:val="21"/>
        </w:rPr>
        <w:t>信息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点击‘</w:t>
      </w:r>
      <w:r>
        <w:rPr>
          <w:rFonts w:hint="eastAsia"/>
          <w:szCs w:val="21"/>
        </w:rPr>
        <w:t>添加年度业绩报告</w:t>
      </w:r>
      <w:r>
        <w:rPr>
          <w:rFonts w:hint="eastAsia"/>
          <w:szCs w:val="21"/>
        </w:rPr>
        <w:t>’按钮，</w:t>
      </w:r>
      <w:r>
        <w:rPr>
          <w:rFonts w:hint="eastAsia"/>
          <w:szCs w:val="21"/>
        </w:rPr>
        <w:t>可新增年度经营信息</w:t>
      </w:r>
      <w:r>
        <w:rPr>
          <w:rFonts w:hint="eastAsia"/>
          <w:szCs w:val="21"/>
        </w:rPr>
        <w:t>。</w:t>
      </w:r>
    </w:p>
    <w:p w:rsidR="000B6737" w:rsidRDefault="00DA7EAF">
      <w:pPr>
        <w:rPr>
          <w:rFonts w:hint="eastAsia"/>
        </w:rPr>
      </w:pPr>
      <w:r>
        <w:rPr>
          <w:noProof/>
        </w:rPr>
        <w:drawing>
          <wp:inline distT="0" distB="0" distL="0" distR="0" wp14:anchorId="539A34FE" wp14:editId="57499799">
            <wp:extent cx="5274310" cy="2455240"/>
            <wp:effectExtent l="19050" t="19050" r="21590" b="215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7287B" w:rsidRDefault="00D7287B">
      <w:pPr>
        <w:rPr>
          <w:rFonts w:hint="eastAsia"/>
        </w:rPr>
      </w:pPr>
    </w:p>
    <w:p w:rsidR="00D7287B" w:rsidRPr="00A2768A" w:rsidRDefault="00D7287B">
      <w:pPr>
        <w:rPr>
          <w:rFonts w:hint="eastAsia"/>
          <w:color w:val="FF0000"/>
        </w:rPr>
      </w:pPr>
      <w:r>
        <w:rPr>
          <w:rFonts w:hint="eastAsia"/>
          <w:szCs w:val="21"/>
        </w:rPr>
        <w:t>2.3.</w:t>
      </w: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.</w:t>
      </w:r>
      <w:r w:rsidRPr="00D7287B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‘</w:t>
      </w:r>
      <w:r>
        <w:rPr>
          <w:rFonts w:hint="eastAsia"/>
          <w:szCs w:val="21"/>
        </w:rPr>
        <w:t>评优兼优</w:t>
      </w:r>
      <w:r>
        <w:rPr>
          <w:rFonts w:hint="eastAsia"/>
          <w:szCs w:val="21"/>
        </w:rPr>
        <w:t>’，可查看企业</w:t>
      </w:r>
      <w:r>
        <w:rPr>
          <w:rFonts w:hint="eastAsia"/>
          <w:szCs w:val="21"/>
        </w:rPr>
        <w:t>申报</w:t>
      </w:r>
      <w:r>
        <w:rPr>
          <w:rFonts w:hint="eastAsia"/>
          <w:szCs w:val="21"/>
        </w:rPr>
        <w:t>的</w:t>
      </w:r>
      <w:r>
        <w:rPr>
          <w:rFonts w:hint="eastAsia"/>
          <w:szCs w:val="21"/>
        </w:rPr>
        <w:t>奖项</w:t>
      </w:r>
      <w:r>
        <w:rPr>
          <w:rFonts w:hint="eastAsia"/>
          <w:szCs w:val="21"/>
        </w:rPr>
        <w:t>信息</w:t>
      </w:r>
      <w:r>
        <w:rPr>
          <w:rFonts w:hint="eastAsia"/>
          <w:szCs w:val="21"/>
        </w:rPr>
        <w:t>。企业</w:t>
      </w:r>
      <w:proofErr w:type="gramStart"/>
      <w:r>
        <w:rPr>
          <w:rFonts w:hint="eastAsia"/>
          <w:szCs w:val="21"/>
        </w:rPr>
        <w:t>从协会官网</w:t>
      </w:r>
      <w:proofErr w:type="gramEnd"/>
      <w:r>
        <w:rPr>
          <w:rFonts w:hint="eastAsia"/>
          <w:szCs w:val="21"/>
        </w:rPr>
        <w:t>获取到可申请的奖项公示后，可根据企</w:t>
      </w:r>
      <w:bookmarkStart w:id="0" w:name="_GoBack"/>
      <w:bookmarkEnd w:id="0"/>
      <w:r>
        <w:rPr>
          <w:rFonts w:hint="eastAsia"/>
          <w:szCs w:val="21"/>
        </w:rPr>
        <w:t>业工程信息，点击‘评优兼优’的‘新增申报’申报相关奖项信息。</w:t>
      </w:r>
      <w:r w:rsidRPr="00A2768A">
        <w:rPr>
          <w:rFonts w:hint="eastAsia"/>
          <w:color w:val="FF0000"/>
          <w:szCs w:val="21"/>
        </w:rPr>
        <w:t>注意：上传的资料需要打包压缩。</w:t>
      </w:r>
    </w:p>
    <w:p w:rsidR="00D7287B" w:rsidRPr="00DA7EAF" w:rsidRDefault="00D7287B">
      <w:r>
        <w:rPr>
          <w:noProof/>
        </w:rPr>
        <w:drawing>
          <wp:inline distT="0" distB="0" distL="0" distR="0" wp14:anchorId="54FA36CB" wp14:editId="7B85978E">
            <wp:extent cx="5274310" cy="2340475"/>
            <wp:effectExtent l="19050" t="19050" r="21590" b="222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0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D7287B" w:rsidRPr="00DA7E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B8D" w:rsidRDefault="00E25B8D" w:rsidP="00DC7185">
      <w:r>
        <w:separator/>
      </w:r>
    </w:p>
  </w:endnote>
  <w:endnote w:type="continuationSeparator" w:id="0">
    <w:p w:rsidR="00E25B8D" w:rsidRDefault="00E25B8D" w:rsidP="00DC7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B8D" w:rsidRDefault="00E25B8D" w:rsidP="00DC7185">
      <w:r>
        <w:separator/>
      </w:r>
    </w:p>
  </w:footnote>
  <w:footnote w:type="continuationSeparator" w:id="0">
    <w:p w:rsidR="00E25B8D" w:rsidRDefault="00E25B8D" w:rsidP="00DC71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63275"/>
    <w:multiLevelType w:val="hybridMultilevel"/>
    <w:tmpl w:val="DAA8FCD8"/>
    <w:lvl w:ilvl="0" w:tplc="55CCE8AE">
      <w:start w:val="1"/>
      <w:numFmt w:val="japaneseCounting"/>
      <w:lvlText w:val="%1、"/>
      <w:lvlJc w:val="left"/>
      <w:pPr>
        <w:ind w:left="720" w:hanging="7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E16"/>
    <w:rsid w:val="00052657"/>
    <w:rsid w:val="000B6737"/>
    <w:rsid w:val="00144E16"/>
    <w:rsid w:val="001526F0"/>
    <w:rsid w:val="001714BA"/>
    <w:rsid w:val="0027344F"/>
    <w:rsid w:val="002E012E"/>
    <w:rsid w:val="00363705"/>
    <w:rsid w:val="003C26B9"/>
    <w:rsid w:val="003C5790"/>
    <w:rsid w:val="0040199B"/>
    <w:rsid w:val="00440B29"/>
    <w:rsid w:val="00540D9B"/>
    <w:rsid w:val="00572CE6"/>
    <w:rsid w:val="00672641"/>
    <w:rsid w:val="006D779E"/>
    <w:rsid w:val="00704880"/>
    <w:rsid w:val="0076000B"/>
    <w:rsid w:val="007A4615"/>
    <w:rsid w:val="007B7358"/>
    <w:rsid w:val="00803B6B"/>
    <w:rsid w:val="008843C3"/>
    <w:rsid w:val="008B3853"/>
    <w:rsid w:val="008F060C"/>
    <w:rsid w:val="009C19B1"/>
    <w:rsid w:val="00A2768A"/>
    <w:rsid w:val="00A44687"/>
    <w:rsid w:val="00B14A4A"/>
    <w:rsid w:val="00BA6B63"/>
    <w:rsid w:val="00C11D5F"/>
    <w:rsid w:val="00D37340"/>
    <w:rsid w:val="00D5417D"/>
    <w:rsid w:val="00D64DC6"/>
    <w:rsid w:val="00D7287B"/>
    <w:rsid w:val="00DA7EAF"/>
    <w:rsid w:val="00DC7185"/>
    <w:rsid w:val="00E25B8D"/>
    <w:rsid w:val="00E331B8"/>
    <w:rsid w:val="00E35AB6"/>
    <w:rsid w:val="00E77448"/>
    <w:rsid w:val="00ED0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18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71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C718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C71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C7185"/>
    <w:rPr>
      <w:sz w:val="18"/>
      <w:szCs w:val="18"/>
    </w:rPr>
  </w:style>
  <w:style w:type="paragraph" w:styleId="a5">
    <w:name w:val="List Paragraph"/>
    <w:basedOn w:val="a"/>
    <w:uiPriority w:val="34"/>
    <w:qFormat/>
    <w:rsid w:val="00DC7185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DC718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C7185"/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8843C3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E7744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Date"/>
    <w:basedOn w:val="a"/>
    <w:next w:val="a"/>
    <w:link w:val="Char2"/>
    <w:uiPriority w:val="99"/>
    <w:semiHidden/>
    <w:unhideWhenUsed/>
    <w:rsid w:val="00BA6B63"/>
    <w:pPr>
      <w:ind w:leftChars="2500" w:left="100"/>
    </w:pPr>
  </w:style>
  <w:style w:type="character" w:customStyle="1" w:styleId="Char2">
    <w:name w:val="日期 Char"/>
    <w:basedOn w:val="a0"/>
    <w:link w:val="a9"/>
    <w:uiPriority w:val="99"/>
    <w:semiHidden/>
    <w:rsid w:val="00BA6B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18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71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C718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C71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C7185"/>
    <w:rPr>
      <w:sz w:val="18"/>
      <w:szCs w:val="18"/>
    </w:rPr>
  </w:style>
  <w:style w:type="paragraph" w:styleId="a5">
    <w:name w:val="List Paragraph"/>
    <w:basedOn w:val="a"/>
    <w:uiPriority w:val="34"/>
    <w:qFormat/>
    <w:rsid w:val="00DC7185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DC718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C7185"/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8843C3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E7744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Date"/>
    <w:basedOn w:val="a"/>
    <w:next w:val="a"/>
    <w:link w:val="Char2"/>
    <w:uiPriority w:val="99"/>
    <w:semiHidden/>
    <w:unhideWhenUsed/>
    <w:rsid w:val="00BA6B63"/>
    <w:pPr>
      <w:ind w:leftChars="2500" w:left="100"/>
    </w:pPr>
  </w:style>
  <w:style w:type="character" w:customStyle="1" w:styleId="Char2">
    <w:name w:val="日期 Char"/>
    <w:basedOn w:val="a0"/>
    <w:link w:val="a9"/>
    <w:uiPriority w:val="99"/>
    <w:semiHidden/>
    <w:rsid w:val="00BA6B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6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4404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494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01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55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7</Pages>
  <Words>179</Words>
  <Characters>1025</Characters>
  <Application>Microsoft Office Word</Application>
  <DocSecurity>0</DocSecurity>
  <Lines>8</Lines>
  <Paragraphs>2</Paragraphs>
  <ScaleCrop>false</ScaleCrop>
  <Company/>
  <LinksUpToDate>false</LinksUpToDate>
  <CharactersWithSpaces>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glodon</dc:creator>
  <cp:keywords/>
  <dc:description/>
  <cp:lastModifiedBy>glodon</cp:lastModifiedBy>
  <cp:revision>28</cp:revision>
  <dcterms:created xsi:type="dcterms:W3CDTF">2020-09-04T01:16:00Z</dcterms:created>
  <dcterms:modified xsi:type="dcterms:W3CDTF">2020-12-08T02:15:00Z</dcterms:modified>
</cp:coreProperties>
</file>